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doc" ContentType="application/msword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ientrocorpodeltesto"/>
        <w:numPr>
          <w:ilvl w:val="0"/>
          <w:numId w:val="1"/>
        </w:numPr>
        <w:suppressAutoHyphens w:val="true"/>
        <w:spacing w:lineRule="atLeast" w:line="100"/>
        <w:jc w:val="center"/>
        <w:rPr/>
      </w:pPr>
      <w:r>
        <w:rPr>
          <w:rFonts w:cs="Calibri" w:ascii="Calibri" w:hAnsi="Calibri"/>
          <w:b/>
          <w:color w:val="0070C0"/>
          <w:sz w:val="48"/>
        </w:rPr>
        <w:t>MODULO DI RICHIESTA DI ESERCIZIO DEI DIRITTI DA PARTE DELL’INTERESSATO</w:t>
      </w:r>
    </w:p>
    <w:p>
      <w:pPr>
        <w:pStyle w:val="Normal"/>
        <w:spacing w:lineRule="atLeast" w:line="100" w:before="0" w:after="0"/>
        <w:rPr/>
      </w:pPr>
      <w:r>
        <w:rPr/>
      </w:r>
    </w:p>
    <w:p>
      <w:pPr>
        <w:pStyle w:val="Normal"/>
        <w:spacing w:lineRule="atLeast" w:line="100" w:before="0" w:after="0"/>
        <w:rPr/>
      </w:pPr>
      <w:r>
        <w:rPr/>
        <w:t>Gentile Interessato,</w:t>
      </w:r>
    </w:p>
    <w:p>
      <w:pPr>
        <w:pStyle w:val="Normal"/>
        <w:spacing w:lineRule="atLeast" w:line="100" w:before="0" w:after="0"/>
        <w:rPr>
          <w:b/>
          <w:b/>
        </w:rPr>
      </w:pPr>
      <w:r>
        <w:rPr/>
        <w:t>il Regolamento Generale sulla protezione dei dati dell'Unione Europea (GDPR) prevede la possibilità di esercitare sui dati personali che La riguardano i seguenti diritti: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/>
      </w:pPr>
      <w:r>
        <w:rPr>
          <w:b/>
        </w:rPr>
        <w:t>Accesso</w:t>
      </w:r>
      <w:r>
        <w:rPr/>
        <w:t xml:space="preserve"> ovvero chiedere conferma che sia o meno in corso un trattamento (art. 15) e conoscere alcune notizie sul trattamento come:</w:t>
      </w:r>
    </w:p>
    <w:p>
      <w:pPr>
        <w:pStyle w:val="Paragrafoelenco1"/>
        <w:numPr>
          <w:ilvl w:val="1"/>
          <w:numId w:val="2"/>
        </w:numPr>
        <w:spacing w:lineRule="atLeast" w:line="100" w:before="0" w:after="0"/>
        <w:rPr/>
      </w:pPr>
      <w:r>
        <w:rPr/>
        <w:t xml:space="preserve">le finalità del trattamento; </w:t>
        <w:tab/>
      </w:r>
    </w:p>
    <w:p>
      <w:pPr>
        <w:pStyle w:val="Paragrafoelenco1"/>
        <w:numPr>
          <w:ilvl w:val="1"/>
          <w:numId w:val="2"/>
        </w:numPr>
        <w:spacing w:lineRule="atLeast" w:line="100" w:before="0" w:after="0"/>
        <w:rPr/>
      </w:pPr>
      <w:r>
        <w:rPr/>
        <w:t xml:space="preserve">le categorie di dati personali in questione; </w:t>
      </w:r>
    </w:p>
    <w:p>
      <w:pPr>
        <w:pStyle w:val="Paragrafoelenco1"/>
        <w:numPr>
          <w:ilvl w:val="1"/>
          <w:numId w:val="2"/>
        </w:numPr>
        <w:spacing w:lineRule="atLeast" w:line="100" w:before="0" w:after="0"/>
        <w:rPr/>
      </w:pPr>
      <w:r>
        <w:rPr/>
        <w:t xml:space="preserve">i destinatari o le categorie di destinatari a cui i dati personali sono stati o saranno comunicati, in particolare se destinatari di paesi terzi o organizzazioni internazionali; </w:t>
      </w:r>
    </w:p>
    <w:p>
      <w:pPr>
        <w:pStyle w:val="Paragrafoelenco1"/>
        <w:numPr>
          <w:ilvl w:val="1"/>
          <w:numId w:val="2"/>
        </w:numPr>
        <w:spacing w:lineRule="atLeast" w:line="100" w:before="0" w:after="0"/>
        <w:rPr/>
      </w:pPr>
      <w:r>
        <w:rPr/>
        <w:t xml:space="preserve">il periodo di conservazione dei dati personali previsto oppure, se non è possibile, i criteri utilizzati per determinare tale periodo; </w:t>
      </w:r>
    </w:p>
    <w:p>
      <w:pPr>
        <w:pStyle w:val="Paragrafoelenco1"/>
        <w:numPr>
          <w:ilvl w:val="1"/>
          <w:numId w:val="2"/>
        </w:numPr>
        <w:spacing w:lineRule="atLeast" w:line="100" w:before="0" w:after="0"/>
        <w:rPr/>
      </w:pPr>
      <w:r>
        <w:rPr/>
        <w:t>tutte le informazioni disponibili sulla loro origine qualora i dati non siano raccolti presso l'interessato;</w:t>
      </w:r>
    </w:p>
    <w:p>
      <w:pPr>
        <w:pStyle w:val="Paragrafoelenco1"/>
        <w:numPr>
          <w:ilvl w:val="1"/>
          <w:numId w:val="2"/>
        </w:numPr>
        <w:spacing w:lineRule="atLeast" w:line="100" w:before="0" w:after="0"/>
        <w:rPr>
          <w:b/>
          <w:b/>
        </w:rPr>
      </w:pPr>
      <w:r>
        <w:rPr/>
        <w:t>l'esistenza di un processo decisionale automatizzato, compresa la profilazione (art. 22 paragrafi 1 e 4,) e le conseguenze di tale trattamento previste per l'interessato.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b/>
          <w:b/>
        </w:rPr>
      </w:pPr>
      <w:r>
        <w:rPr>
          <w:b/>
        </w:rPr>
        <w:t>Rettifica</w:t>
      </w:r>
      <w:r>
        <w:rPr/>
        <w:t xml:space="preserve"> degli eventuali dati personali inesatti o incompleti (art. 16) 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b/>
          <w:b/>
        </w:rPr>
      </w:pPr>
      <w:r>
        <w:rPr>
          <w:b/>
        </w:rPr>
        <w:t>Cancellazione</w:t>
      </w:r>
      <w:r>
        <w:rPr/>
        <w:t xml:space="preserve"> dei dati personali o applicazione del cosiddetto «diritto all'oblio» (art. 17)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b/>
          <w:b/>
        </w:rPr>
      </w:pPr>
      <w:r>
        <w:rPr>
          <w:b/>
        </w:rPr>
        <w:t>Limitazione</w:t>
      </w:r>
      <w:r>
        <w:rPr/>
        <w:t xml:space="preserve"> ovvero ridurre il trattamento dei dati personali (art. 18) 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>
          <w:b/>
          <w:b/>
        </w:rPr>
      </w:pPr>
      <w:r>
        <w:rPr>
          <w:b/>
        </w:rPr>
        <w:t>Portabilità</w:t>
      </w:r>
      <w:r>
        <w:rPr/>
        <w:t xml:space="preserve"> dei dati (art. 20) ovvero ricevere in un formato strutturato, di uso comune e leggibile da dispositivo automatico, i dati personali oppure, se possibile tecnicamente, ottenere la trasmissione diretta tra titolari</w:t>
      </w:r>
    </w:p>
    <w:p>
      <w:pPr>
        <w:pStyle w:val="Paragrafoelenco1"/>
        <w:numPr>
          <w:ilvl w:val="0"/>
          <w:numId w:val="2"/>
        </w:numPr>
        <w:spacing w:lineRule="atLeast" w:line="100" w:before="0" w:after="0"/>
        <w:rPr/>
      </w:pPr>
      <w:r>
        <w:rPr>
          <w:b/>
        </w:rPr>
        <w:t>Opposizione</w:t>
      </w:r>
      <w:r>
        <w:rPr/>
        <w:t xml:space="preserve"> al trattamento dei dati personali (artt. 21 e 22).</w: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  <w:b/>
          <w:b/>
        </w:rPr>
      </w:pPr>
      <w:r>
        <w:rPr/>
        <w:t>È sufficiente compilare il presente modulo e inviarlo al:</w:t>
      </w:r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b/>
          <w:sz w:val="22"/>
        </w:rPr>
        <w:t>TITOLARE DEL TRATTAMENTO:</w:t>
        <w:tab/>
      </w:r>
      <w:sdt>
        <w:sdtPr>
          <w:text/>
          <w:dataBinding w:prefixMappings="xmlns:ns0='http://schemas.openxmlformats.org/officeDocument/2006/extended-properties' " w:xpath="/ns0:Properties[1]/ns0:Company[1]" w:storeItemID="{6668398D-A668-4E3E-A5EB-62B293D839F1}"/>
          <w:alias w:val="Società"/>
        </w:sdtPr>
        <w:sdtContent>
          <w:r>
            <w:rPr>
              <w:rFonts w:cs="Calibri" w:ascii="Calibri" w:hAnsi="Calibri" w:asciiTheme="minorHAnsi" w:cstheme="minorHAnsi" w:hAnsiTheme="minorHAnsi"/>
              <w:b/>
              <w:sz w:val="22"/>
            </w:rPr>
            <w:t>Comune di Jesi</w:t>
          </w:r>
        </w:sdtContent>
      </w:sdt>
    </w:p>
    <w:p>
      <w:pPr>
        <w:pStyle w:val="Rientrocorpodeltesto"/>
        <w:tabs>
          <w:tab w:val="clear" w:pos="708"/>
          <w:tab w:val="left" w:pos="3261" w:leader="none"/>
          <w:tab w:val="left" w:pos="8475" w:leader="none"/>
        </w:tabs>
        <w:jc w:val="left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 xml:space="preserve">Sede: </w:t>
        <w:tab/>
      </w:r>
      <w:sdt>
        <w:sdtPr>
          <w:text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alias w:val="Oggetto"/>
        </w:sdtPr>
        <w:sdtContent>
          <w:r>
            <w:rPr>
              <w:rFonts w:cs="Calibri" w:ascii="Calibri" w:hAnsi="Calibri" w:asciiTheme="minorHAnsi" w:cstheme="minorHAnsi" w:hAnsiTheme="minorHAnsi"/>
              <w:sz w:val="22"/>
            </w:rPr>
            <w:t>Piazza Indipendenza, 1 60035 Jesi (AN</w:t>
          </w:r>
        </w:sdtContent>
      </w:sdt>
      <w:r>
        <w:rPr>
          <w:rFonts w:cs="Calibri" w:ascii="Calibri" w:hAnsi="Calibri" w:asciiTheme="minorHAnsi" w:cstheme="minorHAnsi" w:hAnsiTheme="minorHAnsi"/>
          <w:sz w:val="22"/>
        </w:rPr>
        <w:tab/>
      </w:r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 xml:space="preserve">Tel. / FAX: </w:t>
        <w:tab/>
      </w:r>
      <w:sdt>
        <w:sdtPr>
          <w:text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alias w:val="Categoria"/>
        </w:sdtPr>
        <w:sdtContent>
          <w:r>
            <w:rPr>
              <w:rFonts w:cs="Calibri" w:ascii="Calibri" w:hAnsi="Calibri" w:asciiTheme="minorHAnsi" w:cstheme="minorHAnsi" w:hAnsiTheme="minorHAnsi"/>
              <w:sz w:val="22"/>
            </w:rPr>
            <w:t>+39 0731 5381 - Fax +39 0731 538328</w:t>
          </w:r>
        </w:sdtContent>
      </w:sdt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sz w:val="22"/>
        </w:rPr>
      </w:pPr>
      <w:r>
        <w:rPr>
          <w:rFonts w:cs="Calibri" w:ascii="Calibri" w:hAnsi="Calibri" w:asciiTheme="minorHAnsi" w:cstheme="minorHAnsi" w:hAnsiTheme="minorHAnsi"/>
          <w:sz w:val="22"/>
        </w:rPr>
        <w:t xml:space="preserve">PEC: </w:t>
        <w:tab/>
      </w:r>
      <w:sdt>
        <w:sdtPr>
          <w:text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alias w:val="Commenti"/>
        </w:sdtPr>
        <w:sdtContent>
          <w:r>
            <w:rPr>
              <w:rFonts w:cs="Calibri" w:ascii="Calibri" w:hAnsi="Calibri" w:asciiTheme="minorHAnsi" w:cstheme="minorHAnsi" w:hAnsiTheme="minorHAnsi"/>
              <w:sz w:val="22"/>
            </w:rPr>
            <w:t>protocollo.comune.jesi@legalmail.it</w:t>
          </w:r>
        </w:sdtContent>
      </w:sdt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Sito web:</w:t>
        <w:tab/>
      </w:r>
      <w:sdt>
        <w:sdtPr>
          <w:text/>
          <w:dataBinding w:prefixMappings="xmlns:ns0='http://schemas.openxmlformats.org/officeDocument/2006/extended-properties' " w:xpath="/ns0:Properties[1]/ns0:Manager[1]" w:storeItemID="{6668398D-A668-4E3E-A5EB-62B293D839F1}"/>
          <w:alias w:val="Responsabile"/>
        </w:sdtPr>
        <w:sdtContent>
          <w:r>
            <w:rPr>
              <w:rStyle w:val="CollegamentoInternet"/>
              <w:rFonts w:ascii="Calibri" w:hAnsi="Calibri" w:asciiTheme="minorHAnsi" w:hAnsiTheme="minorHAnsi"/>
              <w:sz w:val="22"/>
              <w:szCs w:val="22"/>
            </w:rPr>
            <w:t>https://www.comune.jesi.an.it/</w:t>
          </w:r>
        </w:sdtContent>
      </w:sdt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RESPONSABILE PROTEZIONE DATI:</w:t>
        <w:tab/>
      </w:r>
      <w:sdt>
        <w:sdtPr>
          <w:text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alias w:val="Autore"/>
        </w:sdtPr>
        <w:sdtContent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  <w:t>Morolabs</w:t>
          </w:r>
          <w:r>
            <w:rPr>
              <w:rFonts w:cs="Calibri" w:ascii="Calibri" w:hAnsi="Calibri" w:asciiTheme="minorHAnsi" w:cstheme="minorHAnsi" w:hAnsiTheme="minorHAnsi"/>
              <w:sz w:val="22"/>
              <w:szCs w:val="22"/>
            </w:rPr>
            <w:t xml:space="preserve"> Srl</w:t>
          </w:r>
        </w:sdtContent>
      </w:sdt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Tel. / FAX:</w:t>
        <w:tab/>
        <w:t>071.9030585 / 071.2210025</w:t>
      </w:r>
    </w:p>
    <w:p>
      <w:pPr>
        <w:pStyle w:val="Rientrocorpodeltesto"/>
        <w:tabs>
          <w:tab w:val="clear" w:pos="708"/>
          <w:tab w:val="left" w:pos="3261" w:leader="none"/>
        </w:tabs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e-mail </w:t>
      </w:r>
      <w:r>
        <w:rPr>
          <w:rFonts w:cs="Calibri" w:ascii="Calibri" w:hAnsi="Calibri" w:asciiTheme="minorHAnsi" w:cstheme="minorHAnsi" w:hAnsiTheme="minorHAnsi"/>
          <w:sz w:val="22"/>
        </w:rPr>
        <w:t>/ PEC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  <w:tab/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</w:rPr>
          <w:t>dpo@morolabs.it</w:t>
        </w:r>
      </w:hyperlink>
      <w:r>
        <w:rPr>
          <w:rStyle w:val="CollegamentoInternet"/>
          <w:rFonts w:cs="Calibri" w:ascii="Calibri" w:hAnsi="Calibri" w:asciiTheme="minorHAnsi" w:cstheme="minorHAnsi" w:hAnsiTheme="minorHAnsi"/>
          <w:sz w:val="22"/>
          <w:szCs w:val="22"/>
          <w:u w:val="none"/>
        </w:rPr>
        <w:t xml:space="preserve"> </w:t>
      </w:r>
      <w:r>
        <w:rPr>
          <w:rFonts w:cs="Calibri" w:cstheme="minorHAnsi"/>
        </w:rPr>
        <w:t xml:space="preserve"> / </w:t>
      </w:r>
      <w:r>
        <w:rPr>
          <w:rStyle w:val="CollegamentoInternet"/>
          <w:rFonts w:ascii="Calibri" w:hAnsi="Calibri" w:asciiTheme="minorHAnsi" w:hAnsiTheme="minorHAnsi"/>
          <w:sz w:val="22"/>
          <w:szCs w:val="22"/>
        </w:rPr>
        <w:t>morolabs@legalmail.it</w:t>
      </w:r>
      <w:r>
        <w:rPr>
          <w:rFonts w:cs="Calibri" w:cstheme="minorHAnsi"/>
        </w:rPr>
        <w:t xml:space="preserve"> </w:t>
      </w:r>
    </w:p>
    <w:p>
      <w:pPr>
        <w:pStyle w:val="Rientrocorpodeltesto"/>
        <w:tabs>
          <w:tab w:val="clear" w:pos="708"/>
          <w:tab w:val="left" w:pos="4111" w:leader="none"/>
        </w:tabs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jc w:val="center"/>
        <w:rPr>
          <w:color w:val="00000A"/>
        </w:rPr>
      </w:pPr>
      <w:r>
        <w:rPr>
          <w:rFonts w:cs="Calibri"/>
          <w:b/>
        </w:rPr>
        <w:t>Le rammentiamo di inviare una copia di un documento di identità allegata al modulo.</w:t>
      </w:r>
    </w:p>
    <w:tbl>
      <w:tblPr>
        <w:tblW w:w="9504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04"/>
      </w:tblGrid>
      <w:tr>
        <w:trPr>
          <w:trHeight w:val="103" w:hRule="atLeast"/>
        </w:trPr>
        <w:tc>
          <w:tcPr>
            <w:tcW w:w="9504" w:type="dxa"/>
            <w:tcBorders/>
            <w:shd w:color="auto" w:fill="auto" w:val="clear"/>
          </w:tcPr>
          <w:p>
            <w:pPr>
              <w:pStyle w:val="Default"/>
              <w:rPr>
                <w:rFonts w:ascii="Calibri" w:hAnsi="Calibri" w:cs="font567"/>
                <w:color w:val="00000A"/>
                <w:sz w:val="22"/>
                <w:szCs w:val="22"/>
              </w:rPr>
            </w:pPr>
            <w:r>
              <w:rPr>
                <w:rFonts w:cs="font567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rFonts w:cs="font567" w:ascii="Calibri" w:hAnsi="Calibri"/>
                <w:color w:val="00000A"/>
                <w:sz w:val="22"/>
                <w:szCs w:val="22"/>
              </w:rPr>
              <w:t xml:space="preserve">Daremo riscontro dell’avvenuto ricevimento della Sua richiesta e Le risponderemo entro un mese. 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Rientrocorpodeltesto"/>
        <w:tabs>
          <w:tab w:val="clear" w:pos="708"/>
          <w:tab w:val="left" w:pos="4111" w:leader="none"/>
        </w:tabs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  <w:r>
        <w:br w:type="page"/>
      </w:r>
    </w:p>
    <w:p>
      <w:pPr>
        <w:pStyle w:val="Normal"/>
        <w:rPr>
          <w:rFonts w:eastAsia="Times New Roman" w:cs="Calibri" w:cstheme="minorHAnsi"/>
          <w:lang w:eastAsia="it-IT"/>
        </w:rPr>
      </w:pPr>
      <w:r>
        <w:rPr>
          <w:rFonts w:cs="Calibri"/>
          <w:b/>
        </w:rPr>
        <w:t>Il sottoscritto Interessato:</w:t>
      </w:r>
    </w:p>
    <w:tbl>
      <w:tblPr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8"/>
        <w:gridCol w:w="7218"/>
      </w:tblGrid>
      <w:tr>
        <w:trPr/>
        <w:tc>
          <w:tcPr>
            <w:tcW w:w="24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Nome e Cognome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/>
            </w:pPr>
            <w:r>
              <w:rPr>
                <w:rFonts w:cs="Calibri"/>
              </w:rPr>
              <w:t xml:space="preserve"> </w:t>
            </w:r>
          </w:p>
        </w:tc>
      </w:tr>
      <w:tr>
        <w:trPr/>
        <w:tc>
          <w:tcPr>
            <w:tcW w:w="24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Codice fiscale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4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Luogo e Data di nascita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4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Indirizzo postale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4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Numero di telefono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240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Indirizzo e-mail/PEC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jc w:val="center"/>
        <w:rPr>
          <w:rFonts w:cs="Calibri"/>
          <w:b/>
          <w:b/>
          <w:sz w:val="28"/>
        </w:rPr>
      </w:pPr>
      <w:r>
        <w:rPr>
          <w:rFonts w:cs="Calibri"/>
          <w:b/>
          <w:sz w:val="28"/>
        </w:rPr>
        <w:t>RICHIEDE</w:t>
      </w:r>
    </w:p>
    <w:tbl>
      <w:tblPr>
        <w:tblW w:w="7088" w:type="dxa"/>
        <w:jc w:val="left"/>
        <w:tblInd w:w="13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5"/>
        <w:gridCol w:w="3582"/>
      </w:tblGrid>
      <w:tr>
        <w:trPr/>
        <w:tc>
          <w:tcPr>
            <w:tcW w:w="35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rPr>
                <w:rFonts w:cs="Calibri"/>
              </w:rPr>
            </w:pPr>
            <w:r>
              <w:rPr/>
              <w:t>Accesso</w:t>
            </w:r>
          </w:p>
        </w:tc>
        <w:tc>
          <w:tcPr>
            <w:tcW w:w="358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Limitazione</w:t>
            </w:r>
          </w:p>
        </w:tc>
      </w:tr>
      <w:tr>
        <w:trPr/>
        <w:tc>
          <w:tcPr>
            <w:tcW w:w="35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rPr>
                <w:rFonts w:cs="Calibri"/>
              </w:rPr>
            </w:pPr>
            <w:r>
              <w:rPr/>
              <w:t>Rettifica</w:t>
            </w:r>
          </w:p>
        </w:tc>
        <w:tc>
          <w:tcPr>
            <w:tcW w:w="358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Portabilità</w:t>
            </w:r>
          </w:p>
        </w:tc>
      </w:tr>
      <w:tr>
        <w:trPr/>
        <w:tc>
          <w:tcPr>
            <w:tcW w:w="3505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rPr>
                <w:rFonts w:cs="Calibri"/>
              </w:rPr>
            </w:pPr>
            <w:r>
              <w:rPr/>
              <w:t>Cancellazione</w:t>
            </w:r>
          </w:p>
        </w:tc>
        <w:tc>
          <w:tcPr>
            <w:tcW w:w="3582" w:type="dxa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Opposizione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rFonts w:cs="Calibri"/>
        </w:rPr>
      </w:pPr>
      <w:r>
        <w:rPr/>
        <w:t>Relativamente a:</w:t>
      </w:r>
    </w:p>
    <w:tbl>
      <w:tblPr>
        <w:tblW w:w="9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41"/>
        <w:gridCol w:w="7785"/>
      </w:tblGrid>
      <w:tr>
        <w:trPr/>
        <w:tc>
          <w:tcPr>
            <w:tcW w:w="184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  <w:t>Dati personali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184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  <w:t>Categorie di dati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  <w:tr>
        <w:trPr/>
        <w:tc>
          <w:tcPr>
            <w:tcW w:w="184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  <w:t>Trattamenti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spacing w:lineRule="atLeast" w:line="100" w:before="120" w:after="0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le seguenti motivazioni: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>Note: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firstLine="708"/>
        <w:rPr>
          <w:rFonts w:cs="Calibri" w:cstheme="minorHAnsi"/>
        </w:rPr>
      </w:pPr>
      <w:r>
        <w:rPr>
          <w:rFonts w:cs="ToyotaText-Regular" w:ascii="ToyotaText-Regular" w:hAnsi="ToyotaText-Regular"/>
        </w:rPr>
        <w:t xml:space="preserve">___________, li ___________ </w:t>
        <w:tab/>
        <w:tab/>
        <w:tab/>
        <w:tab/>
        <w:t>Firma ___________________________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oyotaText-Regular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1" w:color="000000"/>
      </w:pBdr>
      <w:rPr/>
    </w:pP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itolo"/>
      </w:sdtPr>
      <w:sdtContent>
        <w:r>
          <w:rPr/>
          <w:t>Richiesta Esercizio Diritti</w:t>
        </w:r>
      </w:sdtContent>
    </w:sdt>
    <w:r>
      <w:rPr/>
      <w:t xml:space="preserve"> - </w:t>
    </w:r>
    <w:sdt>
      <w:sdtPr>
        <w:text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alias w:val="Parole chiave"/>
      </w:sdtPr>
      <w:sdtContent>
        <w:r>
          <w:rPr/>
          <w:t>[Ver. 3.1 – 23/06/2019]</w:t>
        </w:r>
      </w:sdtContent>
    </w:sdt>
    <w:r>
      <w:rPr/>
      <w:tab/>
    </w:r>
    <w:r>
      <w:rPr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Calibri" w:hAnsi="Calibri" w:cs="Calibri"/>
        <w:lang w:eastAsia="it-IT"/>
      </w:rPr>
    </w:pPr>
    <w:r>
      <mc:AlternateContent>
        <mc:Choice Requires="wps">
          <w:drawing>
            <wp:anchor behindDoc="1" distT="45720" distB="45720" distL="114300" distR="114300" simplePos="0" locked="0" layoutInCell="1" allowOverlap="1" relativeHeight="3" wp14:anchorId="6B29C64F">
              <wp:simplePos x="0" y="0"/>
              <wp:positionH relativeFrom="column">
                <wp:posOffset>1292860</wp:posOffset>
              </wp:positionH>
              <wp:positionV relativeFrom="paragraph">
                <wp:posOffset>35560</wp:posOffset>
              </wp:positionV>
              <wp:extent cx="4642485" cy="875665"/>
              <wp:effectExtent l="12700" t="8890" r="12700" b="11430"/>
              <wp:wrapSquare wrapText="bothSides"/>
              <wp:docPr id="1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41840" cy="87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b/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COMUNE DI JESI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Piazza Indipendenza 1, 60035 Jesi (AN)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+39 0731 5381 - Fax +39 0731 538328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protocollo.comune.jesi@legalmail.it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t" style="position:absolute;margin-left:101.8pt;margin-top:2.8pt;width:365.45pt;height:68.85pt" wp14:anchorId="6B29C64F">
              <w10:wrap type="square"/>
              <v:fill o:detectmouseclick="t" type="solid" color2="black"/>
              <v:stroke color="black" weight="9360" joinstyle="miter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b/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COMUNE DI JESI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Piazza Indipendenza 1, 60035 Jesi (AN)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+39 0731 5381 - Fax +39 0731 538328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protocollo.comune.jesi@legalmail.it</w:t>
                    </w:r>
                  </w:p>
                </w:txbxContent>
              </v:textbox>
            </v:rect>
          </w:pict>
        </mc:Fallback>
      </mc:AlternateContent>
    </w:r>
    <w:r>
      <w:rPr/>
      <w:object>
        <v:shape id="ole_rId1" style="width:59.5pt;height:67pt" o:ole="">
          <v:imagedata r:id="rId2" o:title=""/>
        </v:shape>
        <o:OLEObject Type="Embed" ProgID="Word.Document.8" ShapeID="ole_rId1" DrawAspect="Content" ObjectID="_303381597" r:id="rId1"/>
      </w:object>
    </w:r>
    <w:r>
      <w:rPr>
        <w:rFonts w:cs="Calibri"/>
        <w:lang w:eastAsia="it-IT"/>
      </w:rPr>
      <w:t xml:space="preserve">                                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.dbo.Export da Griglia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a6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2c7fbd"/>
    <w:rPr>
      <w:color w:val="0563C1"/>
      <w:u w:val="single"/>
    </w:rPr>
  </w:style>
  <w:style w:type="character" w:styleId="RientrocorpodeltestoCarattere" w:customStyle="1">
    <w:name w:val="Rientro corpo del testo Carattere"/>
    <w:basedOn w:val="DefaultParagraphFont"/>
    <w:link w:val="Rientrocorpodeltesto"/>
    <w:qFormat/>
    <w:rsid w:val="002c7fbd"/>
    <w:rPr>
      <w:rFonts w:ascii="Arial" w:hAnsi="Arial" w:eastAsia="Times New Roman" w:cs="Arial"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2c7fbd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c6ba0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8c6ba0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8c6ba0"/>
    <w:rPr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c6ba0"/>
    <w:rPr>
      <w:rFonts w:ascii="Segoe UI" w:hAnsi="Segoe UI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8703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8703c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8752c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"/>
    <w:link w:val="RientrocorpodeltestoCarattere"/>
    <w:unhideWhenUsed/>
    <w:rsid w:val="002c7fbd"/>
    <w:pPr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8c6b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8c6ba0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c6b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8703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8703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aragrafoelenco1" w:customStyle="1">
    <w:name w:val="Paragrafo elenco1"/>
    <w:basedOn w:val="Normal"/>
    <w:qFormat/>
    <w:rsid w:val="00f7596c"/>
    <w:pPr>
      <w:suppressAutoHyphens w:val="true"/>
      <w:ind w:left="720" w:hanging="0"/>
    </w:pPr>
    <w:rPr>
      <w:rFonts w:ascii="Calibri" w:hAnsi="Calibri" w:eastAsia="SimSun" w:cs="font567"/>
      <w:lang w:eastAsia="ar-SA"/>
    </w:rPr>
  </w:style>
  <w:style w:type="paragraph" w:styleId="Default" w:customStyle="1">
    <w:name w:val="Default"/>
    <w:qFormat/>
    <w:rsid w:val="00f7596c"/>
    <w:pPr>
      <w:widowControl/>
      <w:suppressAutoHyphens w:val="true"/>
      <w:bidi w:val="0"/>
      <w:spacing w:lineRule="atLeast" w:line="100"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ar-SA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f277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iisv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doc"/><Relationship Id="rId2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C8BEBA422B43D8B58C0CDCA9CF02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0716C2-20A2-41FE-A9CE-CCF48BA115AD}"/>
      </w:docPartPr>
      <w:docPartBody>
        <w:p w:rsidR="001F15EC" w:rsidRDefault="00964028" w:rsidP="00964028">
          <w:pPr>
            <w:pStyle w:val="9CC8BEBA422B43D8B58C0CDCA9CF0284"/>
          </w:pPr>
          <w:r>
            <w:rPr>
              <w:rStyle w:val="Testosegnaposto"/>
            </w:rPr>
            <w:t>[Società]</w:t>
          </w:r>
        </w:p>
      </w:docPartBody>
    </w:docPart>
    <w:docPart>
      <w:docPartPr>
        <w:name w:val="20B8A1CFEC5F43BCB233DFE728740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B1EAC-B2B4-46FC-BB42-EC77E8F2EB88}"/>
      </w:docPartPr>
      <w:docPartBody>
        <w:p w:rsidR="001F15EC" w:rsidRDefault="00964028" w:rsidP="00964028">
          <w:pPr>
            <w:pStyle w:val="20B8A1CFEC5F43BCB233DFE728740251"/>
          </w:pPr>
          <w:r>
            <w:rPr>
              <w:rStyle w:val="Testosegnaposto"/>
            </w:rPr>
            <w:t>[Oggetto]</w:t>
          </w:r>
        </w:p>
      </w:docPartBody>
    </w:docPart>
    <w:docPart>
      <w:docPartPr>
        <w:name w:val="6602F6A056874352A6CCC62DA22CE7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A438B-032C-41D3-8C0B-FA7C1FB67351}"/>
      </w:docPartPr>
      <w:docPartBody>
        <w:p w:rsidR="001F15EC" w:rsidRDefault="00964028" w:rsidP="00964028">
          <w:pPr>
            <w:pStyle w:val="6602F6A056874352A6CCC62DA22CE717"/>
          </w:pPr>
          <w:r>
            <w:rPr>
              <w:rStyle w:val="Testosegnaposto"/>
            </w:rPr>
            <w:t>[Categoria]</w:t>
          </w:r>
        </w:p>
      </w:docPartBody>
    </w:docPart>
    <w:docPart>
      <w:docPartPr>
        <w:name w:val="19A68C3620034C2CAD4239CF09FFE3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DC2A6-2B4B-47B8-90F3-465A580DB896}"/>
      </w:docPartPr>
      <w:docPartBody>
        <w:p w:rsidR="001F15EC" w:rsidRDefault="00964028" w:rsidP="00964028">
          <w:pPr>
            <w:pStyle w:val="19A68C3620034C2CAD4239CF09FFE39B"/>
          </w:pPr>
          <w:r>
            <w:rPr>
              <w:rStyle w:val="Testosegnaposto"/>
            </w:rPr>
            <w:t>[Commenti]</w:t>
          </w:r>
        </w:p>
      </w:docPartBody>
    </w:docPart>
    <w:docPart>
      <w:docPartPr>
        <w:name w:val="05300A318F644FF59BCB5E9DB25C9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1F22C-66C6-425E-B9CA-D4D2077C7B17}"/>
      </w:docPartPr>
      <w:docPartBody>
        <w:p w:rsidR="001F15EC" w:rsidRDefault="00964028" w:rsidP="00964028">
          <w:pPr>
            <w:pStyle w:val="05300A318F644FF59BCB5E9DB25C9076"/>
          </w:pPr>
          <w:r>
            <w:rPr>
              <w:rStyle w:val="Testosegnaposto"/>
            </w:rPr>
            <w:t>[Responsabile]</w:t>
          </w:r>
        </w:p>
      </w:docPartBody>
    </w:docPart>
    <w:docPart>
      <w:docPartPr>
        <w:name w:val="8FF7AF6C54374A25A720FA950119A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BFDBB-E8DE-46B7-8915-3517F1D3648C}"/>
      </w:docPartPr>
      <w:docPartBody>
        <w:p w:rsidR="007922FD" w:rsidRDefault="007549AA" w:rsidP="007549AA">
          <w:pPr>
            <w:pStyle w:val="8FF7AF6C54374A25A720FA950119A838"/>
          </w:pPr>
          <w:r>
            <w:rPr>
              <w:rStyle w:val="Testosegnaposto"/>
            </w:rPr>
            <w:t>[Autore]</w:t>
          </w:r>
        </w:p>
      </w:docPartBody>
    </w:docPart>
    <w:docPart>
      <w:docPartPr>
        <w:name w:val="B50518BCAA0B4943948BEDF88601F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8BEAC-4919-4C8F-AF3F-4C081D7FE8C6}"/>
      </w:docPartPr>
      <w:docPartBody>
        <w:p w:rsidR="002035EC" w:rsidRDefault="001F17EF" w:rsidP="001F17EF">
          <w:pPr>
            <w:pStyle w:val="B50518BCAA0B4943948BEDF88601FD9E"/>
          </w:pPr>
          <w:r w:rsidRPr="005B3C5A">
            <w:rPr>
              <w:rStyle w:val="Testosegnaposto"/>
            </w:rPr>
            <w:t>[Titolo]</w:t>
          </w:r>
        </w:p>
      </w:docPartBody>
    </w:docPart>
    <w:docPart>
      <w:docPartPr>
        <w:name w:val="8E63C9B2F4DE4B7DA78ECB6B87CDF3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870628-18F0-46DD-804F-0EEC8CA0C7CF}"/>
      </w:docPartPr>
      <w:docPartBody>
        <w:p w:rsidR="002035EC" w:rsidRDefault="001F17EF" w:rsidP="001F17EF">
          <w:pPr>
            <w:pStyle w:val="8E63C9B2F4DE4B7DA78ECB6B87CDF35F"/>
          </w:pPr>
          <w:r w:rsidRPr="00902DA7">
            <w:rPr>
              <w:rStyle w:val="Testosegnaposto"/>
            </w:rPr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67">
    <w:altName w:val="Calibri"/>
    <w:charset w:val="00"/>
    <w:family w:val="auto"/>
    <w:pitch w:val="variable"/>
  </w:font>
  <w:font w:name="ToyotaText-Regula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73D6D"/>
    <w:rsid w:val="00005C3F"/>
    <w:rsid w:val="000417FA"/>
    <w:rsid w:val="000A70BC"/>
    <w:rsid w:val="000B0A40"/>
    <w:rsid w:val="001F15EC"/>
    <w:rsid w:val="001F17EF"/>
    <w:rsid w:val="001F1FEC"/>
    <w:rsid w:val="002035EC"/>
    <w:rsid w:val="002709BF"/>
    <w:rsid w:val="00281792"/>
    <w:rsid w:val="002872B1"/>
    <w:rsid w:val="002A29D1"/>
    <w:rsid w:val="002B2C86"/>
    <w:rsid w:val="00330E9A"/>
    <w:rsid w:val="003855C7"/>
    <w:rsid w:val="00393449"/>
    <w:rsid w:val="00395CD4"/>
    <w:rsid w:val="003F4984"/>
    <w:rsid w:val="004D768F"/>
    <w:rsid w:val="005247F3"/>
    <w:rsid w:val="00542D29"/>
    <w:rsid w:val="0056338D"/>
    <w:rsid w:val="005F57D8"/>
    <w:rsid w:val="006F288D"/>
    <w:rsid w:val="007112C3"/>
    <w:rsid w:val="007549AA"/>
    <w:rsid w:val="00773D6D"/>
    <w:rsid w:val="00783475"/>
    <w:rsid w:val="007860C6"/>
    <w:rsid w:val="007877B9"/>
    <w:rsid w:val="007922FD"/>
    <w:rsid w:val="008018D6"/>
    <w:rsid w:val="00894B2C"/>
    <w:rsid w:val="008B0413"/>
    <w:rsid w:val="008E19D8"/>
    <w:rsid w:val="00924813"/>
    <w:rsid w:val="00931011"/>
    <w:rsid w:val="00934174"/>
    <w:rsid w:val="00964028"/>
    <w:rsid w:val="009E412D"/>
    <w:rsid w:val="00A10BDB"/>
    <w:rsid w:val="00A65984"/>
    <w:rsid w:val="00A82637"/>
    <w:rsid w:val="00AC6642"/>
    <w:rsid w:val="00B24945"/>
    <w:rsid w:val="00B549D9"/>
    <w:rsid w:val="00B639B1"/>
    <w:rsid w:val="00B81763"/>
    <w:rsid w:val="00BA6815"/>
    <w:rsid w:val="00C875CA"/>
    <w:rsid w:val="00C90A16"/>
    <w:rsid w:val="00C939DC"/>
    <w:rsid w:val="00CA7AEF"/>
    <w:rsid w:val="00CE345C"/>
    <w:rsid w:val="00CE3667"/>
    <w:rsid w:val="00D11758"/>
    <w:rsid w:val="00DD5DC8"/>
    <w:rsid w:val="00DE1B8C"/>
    <w:rsid w:val="00DF2A84"/>
    <w:rsid w:val="00DF4047"/>
    <w:rsid w:val="00E3427B"/>
    <w:rsid w:val="00E660B1"/>
    <w:rsid w:val="00E83B38"/>
    <w:rsid w:val="00EE5214"/>
    <w:rsid w:val="00F13599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549D9"/>
    <w:rPr>
      <w:color w:val="808080"/>
    </w:rPr>
  </w:style>
  <w:style w:type="paragraph" w:customStyle="1" w:styleId="9CC8BEBA422B43D8B58C0CDCA9CF0284">
    <w:name w:val="9CC8BEBA422B43D8B58C0CDCA9CF0284"/>
    <w:rsid w:val="00964028"/>
  </w:style>
  <w:style w:type="paragraph" w:customStyle="1" w:styleId="20B8A1CFEC5F43BCB233DFE728740251">
    <w:name w:val="20B8A1CFEC5F43BCB233DFE728740251"/>
    <w:rsid w:val="00964028"/>
  </w:style>
  <w:style w:type="paragraph" w:customStyle="1" w:styleId="6602F6A056874352A6CCC62DA22CE717">
    <w:name w:val="6602F6A056874352A6CCC62DA22CE717"/>
    <w:rsid w:val="00964028"/>
  </w:style>
  <w:style w:type="paragraph" w:customStyle="1" w:styleId="19A68C3620034C2CAD4239CF09FFE39B">
    <w:name w:val="19A68C3620034C2CAD4239CF09FFE39B"/>
    <w:rsid w:val="00964028"/>
  </w:style>
  <w:style w:type="paragraph" w:customStyle="1" w:styleId="05300A318F644FF59BCB5E9DB25C9076">
    <w:name w:val="05300A318F644FF59BCB5E9DB25C9076"/>
    <w:rsid w:val="00964028"/>
  </w:style>
  <w:style w:type="paragraph" w:customStyle="1" w:styleId="8FF7AF6C54374A25A720FA950119A838">
    <w:name w:val="8FF7AF6C54374A25A720FA950119A838"/>
    <w:rsid w:val="007549AA"/>
  </w:style>
  <w:style w:type="paragraph" w:customStyle="1" w:styleId="B50518BCAA0B4943948BEDF88601FD9E">
    <w:name w:val="B50518BCAA0B4943948BEDF88601FD9E"/>
    <w:rsid w:val="001F17EF"/>
  </w:style>
  <w:style w:type="paragraph" w:customStyle="1" w:styleId="8E63C9B2F4DE4B7DA78ECB6B87CDF35F">
    <w:name w:val="8E63C9B2F4DE4B7DA78ECB6B87CDF35F"/>
    <w:rsid w:val="001F17EF"/>
  </w:style>
  <w:style w:type="paragraph" w:customStyle="1" w:styleId="B1A6C6BB301B463A85AFCBEA97995DF4">
    <w:name w:val="B1A6C6BB301B463A85AFCBEA97995DF4"/>
    <w:rsid w:val="00B549D9"/>
  </w:style>
  <w:style w:type="paragraph" w:customStyle="1" w:styleId="67144373C08049C0804AEFD3C174BA32">
    <w:name w:val="67144373C08049C0804AEFD3C174BA32"/>
    <w:rsid w:val="00B54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BF6EA-4E89-4B64-8223-0CEC85ED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LibreOffice/6.4.6.2$Windows_x86 LibreOffice_project/0ce51a4fd21bff07a5c061082cc82c5ed232f115</Application>
  <Pages>2</Pages>
  <Words>399</Words>
  <Characters>2371</Characters>
  <CharactersWithSpaces>2758</CharactersWithSpaces>
  <Paragraphs>54</Paragraphs>
  <Company>Comune di Jesi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2021-10-28T07:13:00Z</dcterms:created>
  <dc:creator>Morolabs Srl</dc:creator>
  <dc:description>protocollo.comune.jesi@legalmail.it</dc:description>
  <cp:keywords>[Ver. 3.1 – 23/06/2019]</cp:keywords>
  <dc:language>it-IT</dc:language>
  <cp:lastModifiedBy/>
  <cp:lastPrinted>2018-08-29T08:18:00Z</cp:lastPrinted>
  <dcterms:modified xsi:type="dcterms:W3CDTF">2021-10-28T11:25:50Z</dcterms:modified>
  <cp:revision>4</cp:revision>
  <dc:subject>Piazza Indipendenza, 1 60035 Jesi (AN</dc:subject>
  <dc:title>Richiesta Esercizio Diritti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Jesi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https://www.comune.jesi.an.it/</vt:lpwstr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category">
    <vt:lpwstr>+39 0731 5381 - Fax +39 0731 538328</vt:lpwstr>
  </property>
</Properties>
</file>